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4465FA" w:rsidRPr="005E3D3F" w:rsidRDefault="004465FA" w:rsidP="004465FA">
      <w:pPr>
        <w:rPr>
          <w:color w:val="365F91"/>
        </w:rPr>
      </w:pPr>
      <w:r w:rsidRPr="005C1B88">
        <w:rPr>
          <w:color w:val="365F91"/>
        </w:rPr>
        <w:t>«</w:t>
      </w:r>
      <w:r w:rsidR="00161CA0">
        <w:rPr>
          <w:color w:val="365F91"/>
        </w:rPr>
        <w:t>27</w:t>
      </w:r>
      <w:r w:rsidRPr="005C1B88">
        <w:rPr>
          <w:color w:val="365F91"/>
        </w:rPr>
        <w:t>»</w:t>
      </w:r>
      <w:r>
        <w:rPr>
          <w:color w:val="365F91"/>
        </w:rPr>
        <w:t xml:space="preserve"> </w:t>
      </w:r>
      <w:r w:rsidR="00D02788">
        <w:rPr>
          <w:color w:val="365F91"/>
        </w:rPr>
        <w:t xml:space="preserve"> </w:t>
      </w:r>
      <w:r w:rsidR="00161CA0">
        <w:rPr>
          <w:color w:val="365F91"/>
        </w:rPr>
        <w:t>апреля</w:t>
      </w:r>
      <w:r w:rsidR="00EA5416">
        <w:rPr>
          <w:color w:val="365F91"/>
        </w:rPr>
        <w:t xml:space="preserve"> </w:t>
      </w:r>
      <w:r>
        <w:rPr>
          <w:color w:val="365F91"/>
        </w:rPr>
        <w:t xml:space="preserve"> </w:t>
      </w:r>
      <w:r w:rsidRPr="005C1B88">
        <w:rPr>
          <w:color w:val="365F91"/>
        </w:rPr>
        <w:t>20</w:t>
      </w:r>
      <w:r>
        <w:rPr>
          <w:color w:val="365F91"/>
        </w:rPr>
        <w:t>1</w:t>
      </w:r>
      <w:r w:rsidR="00592C69">
        <w:rPr>
          <w:color w:val="365F91"/>
        </w:rPr>
        <w:t>8</w:t>
      </w:r>
      <w:r w:rsidR="00EA5416">
        <w:rPr>
          <w:color w:val="365F91"/>
        </w:rPr>
        <w:t xml:space="preserve"> </w:t>
      </w:r>
      <w:r w:rsidRPr="005C1B88">
        <w:rPr>
          <w:color w:val="365F91"/>
        </w:rPr>
        <w:t>г</w:t>
      </w:r>
      <w:r w:rsidR="00592C69">
        <w:rPr>
          <w:color w:val="365F91"/>
        </w:rPr>
        <w:t>.</w:t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592C69">
        <w:rPr>
          <w:color w:val="365F91"/>
        </w:rPr>
        <w:t xml:space="preserve">                                   </w:t>
      </w:r>
      <w:r>
        <w:rPr>
          <w:color w:val="365F91"/>
        </w:rPr>
        <w:t>№</w:t>
      </w:r>
      <w:r w:rsidRPr="00A26E35">
        <w:rPr>
          <w:color w:val="365F91"/>
        </w:rPr>
        <w:t xml:space="preserve"> </w:t>
      </w:r>
      <w:r w:rsidR="00D02788">
        <w:rPr>
          <w:color w:val="365F91"/>
        </w:rPr>
        <w:t xml:space="preserve"> </w:t>
      </w:r>
      <w:r w:rsidR="00EA5416">
        <w:rPr>
          <w:color w:val="365F91"/>
        </w:rPr>
        <w:t>1</w:t>
      </w:r>
      <w:r w:rsidR="00161CA0">
        <w:rPr>
          <w:color w:val="365F91"/>
        </w:rPr>
        <w:t>3314</w:t>
      </w:r>
      <w:r w:rsidR="00D02788">
        <w:rPr>
          <w:color w:val="365F91"/>
        </w:rPr>
        <w:t xml:space="preserve">        </w:t>
      </w:r>
    </w:p>
    <w:p w:rsidR="00592C69" w:rsidRDefault="00592C69" w:rsidP="005B00C9">
      <w:pPr>
        <w:jc w:val="center"/>
        <w:rPr>
          <w:b/>
          <w:sz w:val="28"/>
          <w:szCs w:val="28"/>
        </w:rPr>
      </w:pPr>
    </w:p>
    <w:p w:rsidR="00592C69" w:rsidRDefault="00592C69" w:rsidP="005B00C9">
      <w:pPr>
        <w:jc w:val="center"/>
        <w:rPr>
          <w:b/>
          <w:sz w:val="28"/>
          <w:szCs w:val="28"/>
        </w:rPr>
      </w:pP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686B9E" w:rsidRPr="00E90945" w:rsidRDefault="00B20C37" w:rsidP="005675B2">
      <w:pPr>
        <w:pStyle w:val="a"/>
        <w:numPr>
          <w:ilvl w:val="0"/>
          <w:numId w:val="0"/>
        </w:numPr>
        <w:ind w:firstLine="851"/>
        <w:jc w:val="both"/>
      </w:pPr>
      <w:r>
        <w:t xml:space="preserve"> </w:t>
      </w:r>
      <w:r w:rsidR="00D02788" w:rsidRPr="00643770">
        <w:rPr>
          <w:bCs/>
        </w:rPr>
        <w:t>В целях удовлетворения нужд</w:t>
      </w:r>
      <w:r w:rsidR="00D02788">
        <w:rPr>
          <w:bCs/>
        </w:rPr>
        <w:t xml:space="preserve"> </w:t>
      </w:r>
      <w:r w:rsidR="00D02788" w:rsidRPr="00643770">
        <w:rPr>
          <w:bCs/>
        </w:rPr>
        <w:t xml:space="preserve">Заказчика </w:t>
      </w:r>
      <w:r w:rsidR="00930E11" w:rsidRPr="00930E11">
        <w:t>ПАО «</w:t>
      </w:r>
      <w:proofErr w:type="spellStart"/>
      <w:r w:rsidR="00930E11" w:rsidRPr="00930E11">
        <w:t>Томскэнергосбыт</w:t>
      </w:r>
      <w:proofErr w:type="spellEnd"/>
      <w:r w:rsidR="00930E11" w:rsidRPr="00930E11">
        <w:t>»</w:t>
      </w:r>
      <w:r w:rsidR="00A8157C" w:rsidRPr="00F10DC4">
        <w:rPr>
          <w:bCs/>
        </w:rPr>
        <w:t xml:space="preserve"> </w:t>
      </w:r>
      <w:r w:rsidR="00F26A26" w:rsidRPr="00F10DC4">
        <w:rPr>
          <w:bCs/>
        </w:rPr>
        <w:t xml:space="preserve"> (</w:t>
      </w:r>
      <w:r w:rsidR="00930E11">
        <w:t>634034, г. Томск, ул. Котовского, 19</w:t>
      </w:r>
      <w:r w:rsidR="00D02788" w:rsidRPr="00643770">
        <w:rPr>
          <w:bCs/>
        </w:rPr>
        <w:t>)</w:t>
      </w:r>
      <w:r w:rsidR="00D02788" w:rsidRPr="00F10DC4">
        <w:rPr>
          <w:bCs/>
        </w:rPr>
        <w:t xml:space="preserve">, </w:t>
      </w:r>
    </w:p>
    <w:p w:rsidR="00285CD3" w:rsidRDefault="00D02788" w:rsidP="005675B2">
      <w:pPr>
        <w:pStyle w:val="a"/>
        <w:numPr>
          <w:ilvl w:val="0"/>
          <w:numId w:val="0"/>
        </w:numPr>
        <w:ind w:firstLine="851"/>
        <w:jc w:val="both"/>
        <w:rPr>
          <w:bCs/>
        </w:rPr>
      </w:pPr>
      <w:r w:rsidRPr="00643770">
        <w:rPr>
          <w:bCs/>
        </w:rPr>
        <w:t xml:space="preserve">Организатор закупки </w:t>
      </w:r>
      <w:r w:rsidRPr="0009031B">
        <w:rPr>
          <w:bCs/>
        </w:rPr>
        <w:t>―</w:t>
      </w:r>
      <w:r w:rsidRPr="00643770">
        <w:rPr>
          <w:bCs/>
        </w:rPr>
        <w:t xml:space="preserve"> ООО «И</w:t>
      </w:r>
      <w:r>
        <w:rPr>
          <w:bCs/>
        </w:rPr>
        <w:t>нтер</w:t>
      </w:r>
      <w:r w:rsidRPr="00643770">
        <w:rPr>
          <w:bCs/>
        </w:rPr>
        <w:t xml:space="preserve"> РАО </w:t>
      </w:r>
      <w:r w:rsidRPr="000F30CA">
        <w:rPr>
          <w:bCs/>
        </w:rPr>
        <w:t>―</w:t>
      </w:r>
      <w:r>
        <w:rPr>
          <w:bCs/>
        </w:rPr>
        <w:t xml:space="preserve"> Центр управления закупками</w:t>
      </w:r>
      <w:r w:rsidRPr="00643770">
        <w:rPr>
          <w:bCs/>
        </w:rPr>
        <w:t>» (</w:t>
      </w:r>
      <w:smartTag w:uri="urn:schemas-microsoft-com:office:smarttags" w:element="metricconverter">
        <w:smartTagPr>
          <w:attr w:name="ProductID" w:val="119435, г"/>
        </w:smartTagPr>
        <w:r w:rsidRPr="00643770">
          <w:rPr>
            <w:bCs/>
          </w:rPr>
          <w:t xml:space="preserve">119435, </w:t>
        </w:r>
        <w:r w:rsidRPr="00643770">
          <w:rPr>
            <w:rFonts w:hint="eastAsia"/>
            <w:bCs/>
          </w:rPr>
          <w:t>г</w:t>
        </w:r>
      </w:smartTag>
      <w:r w:rsidRPr="00643770">
        <w:rPr>
          <w:bCs/>
        </w:rPr>
        <w:t xml:space="preserve">. </w:t>
      </w:r>
      <w:r w:rsidRPr="00643770">
        <w:rPr>
          <w:rFonts w:hint="eastAsia"/>
          <w:bCs/>
        </w:rPr>
        <w:t>Москва</w:t>
      </w:r>
      <w:r w:rsidRPr="00643770">
        <w:rPr>
          <w:bCs/>
        </w:rPr>
        <w:t xml:space="preserve">, </w:t>
      </w:r>
      <w:r w:rsidRPr="00643770">
        <w:rPr>
          <w:rFonts w:hint="eastAsia"/>
          <w:bCs/>
        </w:rPr>
        <w:t>ул</w:t>
      </w:r>
      <w:r w:rsidRPr="00643770">
        <w:rPr>
          <w:bCs/>
        </w:rPr>
        <w:t xml:space="preserve">. </w:t>
      </w:r>
      <w:r w:rsidRPr="00643770">
        <w:rPr>
          <w:rFonts w:hint="eastAsia"/>
          <w:bCs/>
        </w:rPr>
        <w:t>Б</w:t>
      </w:r>
      <w:r w:rsidRPr="00643770">
        <w:rPr>
          <w:bCs/>
        </w:rPr>
        <w:t xml:space="preserve">. </w:t>
      </w:r>
      <w:proofErr w:type="spellStart"/>
      <w:r w:rsidRPr="00643770">
        <w:rPr>
          <w:rFonts w:hint="eastAsia"/>
          <w:bCs/>
        </w:rPr>
        <w:t>Пироговская</w:t>
      </w:r>
      <w:proofErr w:type="spellEnd"/>
      <w:r w:rsidRPr="00643770">
        <w:rPr>
          <w:bCs/>
        </w:rPr>
        <w:t xml:space="preserve">, </w:t>
      </w:r>
      <w:r w:rsidRPr="00643770">
        <w:rPr>
          <w:rFonts w:hint="eastAsia"/>
          <w:bCs/>
        </w:rPr>
        <w:t>д</w:t>
      </w:r>
      <w:r w:rsidRPr="00643770">
        <w:rPr>
          <w:bCs/>
        </w:rPr>
        <w:t>.</w:t>
      </w:r>
      <w:r>
        <w:rPr>
          <w:bCs/>
        </w:rPr>
        <w:t xml:space="preserve"> </w:t>
      </w:r>
      <w:r w:rsidRPr="00643770">
        <w:rPr>
          <w:bCs/>
        </w:rPr>
        <w:t xml:space="preserve">27, </w:t>
      </w:r>
      <w:r>
        <w:rPr>
          <w:bCs/>
        </w:rPr>
        <w:t>стр. 3</w:t>
      </w:r>
      <w:r w:rsidR="00285CD3">
        <w:rPr>
          <w:bCs/>
        </w:rPr>
        <w:t>)</w:t>
      </w:r>
    </w:p>
    <w:p w:rsidR="00E145CB" w:rsidRPr="00592C69" w:rsidRDefault="004465FA" w:rsidP="00592C69">
      <w:pPr>
        <w:pStyle w:val="a"/>
        <w:numPr>
          <w:ilvl w:val="0"/>
          <w:numId w:val="0"/>
        </w:numPr>
        <w:ind w:firstLine="851"/>
        <w:jc w:val="both"/>
      </w:pPr>
      <w:proofErr w:type="gramStart"/>
      <w:r w:rsidRPr="00BB4801">
        <w:t>по</w:t>
      </w:r>
      <w:r w:rsidR="009E4B01">
        <w:t xml:space="preserve"> </w:t>
      </w:r>
      <w:r w:rsidR="005675B2">
        <w:t xml:space="preserve">открытому </w:t>
      </w:r>
      <w:r w:rsidR="00AD57D7">
        <w:t xml:space="preserve">запросу </w:t>
      </w:r>
      <w:r w:rsidR="00E145CB">
        <w:t>предложений</w:t>
      </w:r>
      <w:r w:rsidR="00AB38BB">
        <w:t xml:space="preserve"> в электронной форме </w:t>
      </w:r>
      <w:r w:rsidR="00A8157C">
        <w:t xml:space="preserve">на право заключения договора </w:t>
      </w:r>
      <w:r w:rsidR="00AB38BB">
        <w:t xml:space="preserve">на </w:t>
      </w:r>
      <w:r w:rsidR="00930E11" w:rsidRPr="00930E11">
        <w:rPr>
          <w:b/>
        </w:rPr>
        <w:t>приобретение оргтехники для нужд</w:t>
      </w:r>
      <w:proofErr w:type="gramEnd"/>
      <w:r w:rsidR="00930E11" w:rsidRPr="00930E11">
        <w:rPr>
          <w:b/>
        </w:rPr>
        <w:t xml:space="preserve"> ПАО «</w:t>
      </w:r>
      <w:proofErr w:type="spellStart"/>
      <w:r w:rsidR="00930E11" w:rsidRPr="00930E11">
        <w:rPr>
          <w:b/>
        </w:rPr>
        <w:t>Томскэнергосбыт</w:t>
      </w:r>
      <w:proofErr w:type="spellEnd"/>
      <w:r w:rsidR="00930E11" w:rsidRPr="00930E11">
        <w:rPr>
          <w:b/>
        </w:rPr>
        <w:t>»</w:t>
      </w:r>
      <w:r w:rsidR="00E145CB" w:rsidRPr="00592C69">
        <w:t>.</w:t>
      </w:r>
    </w:p>
    <w:p w:rsidR="00B105CE" w:rsidRPr="006E0084" w:rsidRDefault="00B105CE" w:rsidP="00E859FF">
      <w:pPr>
        <w:pStyle w:val="ad"/>
        <w:widowControl w:val="0"/>
        <w:numPr>
          <w:ilvl w:val="1"/>
          <w:numId w:val="23"/>
        </w:numPr>
        <w:autoSpaceDE w:val="0"/>
        <w:autoSpaceDN w:val="0"/>
        <w:adjustRightInd w:val="0"/>
        <w:spacing w:before="60" w:after="60"/>
        <w:contextualSpacing w:val="0"/>
        <w:jc w:val="both"/>
        <w:outlineLvl w:val="0"/>
      </w:pPr>
      <w:r w:rsidRPr="006E0084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6E0084">
        <w:rPr>
          <w:snapToGrid w:val="0"/>
        </w:rPr>
        <w:t xml:space="preserve">до </w:t>
      </w:r>
      <w:r w:rsidR="006E0084" w:rsidRPr="006E0084">
        <w:t>1</w:t>
      </w:r>
      <w:r w:rsidR="00592C69">
        <w:t>2</w:t>
      </w:r>
      <w:r w:rsidR="006E0084" w:rsidRPr="006E0084">
        <w:t>:00</w:t>
      </w:r>
      <w:r w:rsidRPr="006E0084">
        <w:t xml:space="preserve"> </w:t>
      </w:r>
      <w:r w:rsidRPr="006E0084">
        <w:rPr>
          <w:snapToGrid w:val="0"/>
        </w:rPr>
        <w:t xml:space="preserve">(по московскому времени) </w:t>
      </w:r>
      <w:r w:rsidRPr="006E0084">
        <w:t>«</w:t>
      </w:r>
      <w:r w:rsidR="00930E11">
        <w:t>03</w:t>
      </w:r>
      <w:r w:rsidRPr="006E0084">
        <w:t xml:space="preserve">» </w:t>
      </w:r>
      <w:r w:rsidR="00930E11">
        <w:t>мая</w:t>
      </w:r>
      <w:r w:rsidRPr="006E0084">
        <w:t xml:space="preserve"> 201</w:t>
      </w:r>
      <w:r w:rsidR="00592C69">
        <w:t>8</w:t>
      </w:r>
      <w:r w:rsidR="006E0084" w:rsidRPr="006E0084">
        <w:t xml:space="preserve"> </w:t>
      </w:r>
      <w:r w:rsidRPr="006E0084">
        <w:rPr>
          <w:snapToGrid w:val="0"/>
        </w:rPr>
        <w:t>года</w:t>
      </w:r>
      <w:r w:rsidRPr="006E0084">
        <w:t>.</w:t>
      </w:r>
    </w:p>
    <w:p w:rsidR="00B105CE" w:rsidRDefault="00B105CE" w:rsidP="00E859FF">
      <w:pPr>
        <w:pStyle w:val="ad"/>
        <w:widowControl w:val="0"/>
        <w:numPr>
          <w:ilvl w:val="1"/>
          <w:numId w:val="23"/>
        </w:numPr>
        <w:autoSpaceDE w:val="0"/>
        <w:autoSpaceDN w:val="0"/>
        <w:adjustRightInd w:val="0"/>
        <w:spacing w:before="60" w:after="60"/>
        <w:contextualSpacing w:val="0"/>
        <w:jc w:val="both"/>
        <w:outlineLvl w:val="0"/>
      </w:pPr>
      <w:r w:rsidRPr="006E0084">
        <w:t xml:space="preserve">Организатор закупки проведет процедуру вскрытия конвертов с заявками на участие в закупке в </w:t>
      </w:r>
      <w:r w:rsidR="006E0084" w:rsidRPr="006E0084">
        <w:t>1</w:t>
      </w:r>
      <w:r w:rsidR="00592C69">
        <w:t>2</w:t>
      </w:r>
      <w:r w:rsidR="006E0084" w:rsidRPr="006E0084">
        <w:t>:00</w:t>
      </w:r>
      <w:r w:rsidRPr="006E0084">
        <w:t xml:space="preserve"> (по московскому времени) </w:t>
      </w:r>
      <w:r w:rsidR="00AB38BB" w:rsidRPr="006E0084">
        <w:t>«</w:t>
      </w:r>
      <w:r w:rsidR="002A1CEA">
        <w:t>0</w:t>
      </w:r>
      <w:r w:rsidR="00930E11">
        <w:t>3</w:t>
      </w:r>
      <w:r w:rsidR="006E0084" w:rsidRPr="006E0084">
        <w:t xml:space="preserve">» </w:t>
      </w:r>
      <w:r w:rsidR="00930E11">
        <w:t>мая</w:t>
      </w:r>
      <w:r w:rsidR="006E0084" w:rsidRPr="006E0084">
        <w:t xml:space="preserve"> 201</w:t>
      </w:r>
      <w:r w:rsidR="00592C69">
        <w:t>8</w:t>
      </w:r>
      <w:r w:rsidR="006E0084" w:rsidRPr="006E0084">
        <w:t xml:space="preserve"> </w:t>
      </w:r>
      <w:r w:rsidRPr="006E0084">
        <w:t>в порядке, определенном инструкциями и регламентом электронной торговой площадки.</w:t>
      </w:r>
    </w:p>
    <w:p w:rsidR="00D02788" w:rsidRDefault="00D02788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E50CAA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C5A4A" w:rsidRPr="00E50CAA" w:rsidRDefault="006C5A4A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C5A4A" w:rsidRPr="00E50CAA" w:rsidRDefault="006C5A4A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C5A4A" w:rsidRPr="00E50CAA" w:rsidRDefault="006C5A4A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C5A4A" w:rsidRPr="00E50CAA" w:rsidRDefault="006C5A4A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C5A4A" w:rsidRPr="00E50CAA" w:rsidRDefault="006C5A4A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C5A4A" w:rsidRPr="00E50CAA" w:rsidRDefault="006C5A4A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C5A4A" w:rsidRPr="00E50CAA" w:rsidRDefault="006C5A4A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C5A4A" w:rsidRPr="00E50CAA" w:rsidRDefault="006C5A4A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C5A4A" w:rsidRPr="00E50CAA" w:rsidRDefault="006C5A4A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C5A4A" w:rsidRPr="00E50CAA" w:rsidRDefault="006C5A4A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C5A4A" w:rsidRPr="00E50CAA" w:rsidRDefault="006C5A4A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F957B6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A803BA">
        <w:rPr>
          <w:sz w:val="16"/>
          <w:szCs w:val="16"/>
        </w:rPr>
        <w:t xml:space="preserve">Исп. </w:t>
      </w:r>
      <w:r w:rsidR="00F957B6">
        <w:rPr>
          <w:sz w:val="16"/>
          <w:szCs w:val="16"/>
        </w:rPr>
        <w:t>А.</w:t>
      </w:r>
      <w:r w:rsidR="00592C69">
        <w:rPr>
          <w:sz w:val="16"/>
          <w:szCs w:val="16"/>
        </w:rPr>
        <w:t>А</w:t>
      </w:r>
      <w:r w:rsidR="00F957B6">
        <w:rPr>
          <w:sz w:val="16"/>
          <w:szCs w:val="16"/>
        </w:rPr>
        <w:t xml:space="preserve">. </w:t>
      </w:r>
      <w:r w:rsidR="00592C69">
        <w:rPr>
          <w:sz w:val="16"/>
          <w:szCs w:val="16"/>
        </w:rPr>
        <w:t>Баданина</w:t>
      </w:r>
    </w:p>
    <w:p w:rsidR="00D02788" w:rsidRPr="002A4952" w:rsidRDefault="00D02788" w:rsidP="00D02788">
      <w:pPr>
        <w:autoSpaceDE w:val="0"/>
        <w:autoSpaceDN w:val="0"/>
        <w:jc w:val="both"/>
        <w:outlineLvl w:val="0"/>
        <w:rPr>
          <w:i/>
          <w:sz w:val="16"/>
          <w:szCs w:val="16"/>
        </w:rPr>
      </w:pPr>
      <w:r w:rsidRPr="00A803BA">
        <w:rPr>
          <w:sz w:val="16"/>
          <w:szCs w:val="16"/>
        </w:rPr>
        <w:t xml:space="preserve">(495) 664-88-40 доб. </w:t>
      </w:r>
      <w:r w:rsidR="00592C69" w:rsidRPr="00592C69">
        <w:rPr>
          <w:sz w:val="16"/>
          <w:szCs w:val="16"/>
        </w:rPr>
        <w:t>3</w:t>
      </w:r>
      <w:r w:rsidR="00553AB2">
        <w:rPr>
          <w:sz w:val="16"/>
          <w:szCs w:val="16"/>
        </w:rPr>
        <w:t>1</w:t>
      </w:r>
      <w:r w:rsidR="00553AB2" w:rsidRPr="002A4952">
        <w:rPr>
          <w:sz w:val="16"/>
          <w:szCs w:val="16"/>
        </w:rPr>
        <w:t>52</w:t>
      </w:r>
    </w:p>
    <w:p w:rsidR="0042666A" w:rsidRPr="00F957B6" w:rsidRDefault="00592C69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proofErr w:type="spellStart"/>
      <w:r>
        <w:rPr>
          <w:sz w:val="16"/>
          <w:szCs w:val="16"/>
          <w:u w:val="single"/>
          <w:lang w:val="en-US"/>
        </w:rPr>
        <w:t>Badanina_aa</w:t>
      </w:r>
      <w:proofErr w:type="spellEnd"/>
      <w:r w:rsidR="00F957B6" w:rsidRPr="00F957B6">
        <w:rPr>
          <w:sz w:val="16"/>
          <w:szCs w:val="16"/>
          <w:u w:val="single"/>
        </w:rPr>
        <w:t>@interrao.ru</w:t>
      </w:r>
      <w:r w:rsidR="00A803BA" w:rsidRPr="00F957B6">
        <w:rPr>
          <w:color w:val="548DD4"/>
          <w:sz w:val="16"/>
          <w:szCs w:val="16"/>
        </w:rPr>
        <w:t xml:space="preserve"> </w:t>
      </w:r>
      <w:r w:rsidR="00D02788" w:rsidRPr="00F957B6">
        <w:rPr>
          <w:color w:val="365F91"/>
          <w:sz w:val="16"/>
          <w:szCs w:val="16"/>
        </w:rPr>
        <w:tab/>
      </w:r>
    </w:p>
    <w:sectPr w:rsidR="0042666A" w:rsidRPr="00F957B6" w:rsidSect="00037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142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C22" w:rsidRDefault="00A30C22" w:rsidP="00332CF4">
      <w:r>
        <w:separator/>
      </w:r>
    </w:p>
  </w:endnote>
  <w:endnote w:type="continuationSeparator" w:id="0">
    <w:p w:rsidR="00A30C22" w:rsidRDefault="00A30C22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iosCond">
    <w:altName w:val="Franklin Gothic Medium Cond"/>
    <w:charset w:val="CC"/>
    <w:family w:val="auto"/>
    <w:pitch w:val="variable"/>
    <w:sig w:usb0="00000201" w:usb1="00000048" w:usb2="00000000" w:usb3="00000000" w:csb0="00000004" w:csb1="00000000"/>
  </w:font>
  <w:font w:name="Helio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5D9" w:rsidRDefault="008F55D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19" w:rsidRPr="00D23A5E" w:rsidRDefault="00E12F96" w:rsidP="00CA3A74">
    <w:pPr>
      <w:jc w:val="center"/>
      <w:rPr>
        <w:sz w:val="28"/>
        <w:szCs w:val="28"/>
      </w:rPr>
    </w:pPr>
    <w:r>
      <w:rPr>
        <w:color w:val="365F91"/>
        <w:sz w:val="16"/>
        <w:szCs w:val="16"/>
      </w:rPr>
      <w:t>Общество с ограниченной отв</w:t>
    </w:r>
    <w:r w:rsidR="00487513">
      <w:rPr>
        <w:color w:val="365F91"/>
        <w:sz w:val="16"/>
        <w:szCs w:val="16"/>
      </w:rPr>
      <w:t>е</w:t>
    </w:r>
    <w:r>
      <w:rPr>
        <w:color w:val="365F91"/>
        <w:sz w:val="16"/>
        <w:szCs w:val="16"/>
      </w:rPr>
      <w:t>т</w:t>
    </w:r>
    <w:r w:rsidR="00487513">
      <w:rPr>
        <w:color w:val="365F91"/>
        <w:sz w:val="16"/>
        <w:szCs w:val="16"/>
      </w:rPr>
      <w:t>ственностью</w:t>
    </w:r>
    <w:r w:rsidR="004C7C19">
      <w:rPr>
        <w:color w:val="365F91"/>
        <w:sz w:val="16"/>
        <w:szCs w:val="16"/>
      </w:rPr>
      <w:t xml:space="preserve"> «И</w:t>
    </w:r>
    <w:r w:rsidR="0023266F">
      <w:rPr>
        <w:color w:val="365F91"/>
        <w:sz w:val="16"/>
        <w:szCs w:val="16"/>
      </w:rPr>
      <w:t>нтер</w:t>
    </w:r>
    <w:r w:rsidR="004C7C19">
      <w:rPr>
        <w:color w:val="365F91"/>
        <w:sz w:val="16"/>
        <w:szCs w:val="16"/>
      </w:rPr>
      <w:t xml:space="preserve"> РАО </w:t>
    </w:r>
    <w:r w:rsidR="004C7C19" w:rsidRPr="004C7C19">
      <w:rPr>
        <w:color w:val="365F91"/>
        <w:sz w:val="16"/>
        <w:szCs w:val="16"/>
      </w:rPr>
      <w:t>―</w:t>
    </w:r>
    <w:r w:rsidR="004C7C19">
      <w:rPr>
        <w:color w:val="365F91"/>
        <w:sz w:val="16"/>
        <w:szCs w:val="16"/>
      </w:rPr>
      <w:t xml:space="preserve"> Центр управления закупками»</w:t>
    </w:r>
  </w:p>
  <w:p w:rsidR="004C7C19" w:rsidRDefault="004C7C1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5D9" w:rsidRDefault="008F55D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C22" w:rsidRDefault="00A30C22" w:rsidP="00332CF4">
      <w:r>
        <w:separator/>
      </w:r>
    </w:p>
  </w:footnote>
  <w:footnote w:type="continuationSeparator" w:id="0">
    <w:p w:rsidR="00A30C22" w:rsidRDefault="00A30C22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5D9" w:rsidRDefault="008F55D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8F55D9">
      <w:trPr>
        <w:trHeight w:val="991"/>
      </w:trPr>
      <w:tc>
        <w:tcPr>
          <w:tcW w:w="11907" w:type="dxa"/>
          <w:vAlign w:val="center"/>
          <w:hideMark/>
        </w:tcPr>
        <w:p w:rsidR="008F55D9" w:rsidRDefault="008F55D9" w:rsidP="008F55D9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2162175" cy="695325"/>
                <wp:effectExtent l="0" t="0" r="9525" b="9525"/>
                <wp:docPr id="1" name="Рисунок 1" descr="Горизонтальный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оризонтальный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55D9" w:rsidTr="008F55D9">
      <w:trPr>
        <w:trHeight w:val="707"/>
      </w:trPr>
      <w:tc>
        <w:tcPr>
          <w:tcW w:w="11907" w:type="dxa"/>
          <w:vAlign w:val="center"/>
          <w:hideMark/>
        </w:tcPr>
        <w:p w:rsidR="008F55D9" w:rsidRDefault="008F55D9" w:rsidP="008F55D9">
          <w:pPr>
            <w:tabs>
              <w:tab w:val="left" w:pos="8931"/>
            </w:tabs>
            <w:ind w:left="1168" w:right="1167"/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Большая </w:t>
          </w:r>
          <w:proofErr w:type="spellStart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Пироговская</w:t>
          </w:r>
          <w:proofErr w:type="spellEnd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 ул., д. 27, стр. 3, г. Москва, Россия, 119435</w:t>
          </w:r>
        </w:p>
        <w:p w:rsidR="008F55D9" w:rsidRDefault="008F55D9" w:rsidP="008F55D9">
          <w:pPr>
            <w:tabs>
              <w:tab w:val="left" w:pos="8931"/>
            </w:tabs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Телефон: +7 (495) 664 8840, Факс: +7 (495) 664 8841</w:t>
          </w:r>
        </w:p>
        <w:p w:rsidR="008F55D9" w:rsidRDefault="008F55D9" w:rsidP="008F55D9">
          <w:pPr>
            <w:widowControl w:val="0"/>
            <w:tabs>
              <w:tab w:val="left" w:pos="8931"/>
            </w:tabs>
            <w:autoSpaceDE w:val="0"/>
            <w:autoSpaceDN w:val="0"/>
            <w:adjustRightInd w:val="0"/>
            <w:ind w:left="1168" w:right="1167"/>
            <w:jc w:val="center"/>
            <w:rPr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www.interrao-zakupki.ru</w:t>
          </w:r>
        </w:p>
      </w:tc>
    </w:tr>
  </w:tbl>
  <w:p w:rsidR="008F55D9" w:rsidRPr="008F55D9" w:rsidRDefault="008F55D9">
    <w:pPr>
      <w:pStyle w:val="a5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5D9" w:rsidRDefault="008F55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5FCE"/>
    <w:multiLevelType w:val="multilevel"/>
    <w:tmpl w:val="828007A4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21"/>
  </w:num>
  <w:num w:numId="9">
    <w:abstractNumId w:val="22"/>
  </w:num>
  <w:num w:numId="10">
    <w:abstractNumId w:val="32"/>
  </w:num>
  <w:num w:numId="11">
    <w:abstractNumId w:val="20"/>
  </w:num>
  <w:num w:numId="12">
    <w:abstractNumId w:val="16"/>
  </w:num>
  <w:num w:numId="13">
    <w:abstractNumId w:val="28"/>
  </w:num>
  <w:num w:numId="14">
    <w:abstractNumId w:val="7"/>
  </w:num>
  <w:num w:numId="15">
    <w:abstractNumId w:val="5"/>
  </w:num>
  <w:num w:numId="16">
    <w:abstractNumId w:val="23"/>
  </w:num>
  <w:num w:numId="17">
    <w:abstractNumId w:val="29"/>
  </w:num>
  <w:num w:numId="18">
    <w:abstractNumId w:val="30"/>
  </w:num>
  <w:num w:numId="19">
    <w:abstractNumId w:val="27"/>
  </w:num>
  <w:num w:numId="20">
    <w:abstractNumId w:val="11"/>
  </w:num>
  <w:num w:numId="21">
    <w:abstractNumId w:val="2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5"/>
  </w:num>
  <w:num w:numId="26">
    <w:abstractNumId w:val="14"/>
  </w:num>
  <w:num w:numId="27">
    <w:abstractNumId w:val="24"/>
  </w:num>
  <w:num w:numId="28">
    <w:abstractNumId w:val="10"/>
  </w:num>
  <w:num w:numId="29">
    <w:abstractNumId w:val="18"/>
  </w:num>
  <w:num w:numId="30">
    <w:abstractNumId w:val="17"/>
  </w:num>
  <w:num w:numId="31">
    <w:abstractNumId w:val="19"/>
  </w:num>
  <w:num w:numId="32">
    <w:abstractNumId w:val="2"/>
  </w:num>
  <w:num w:numId="33">
    <w:abstractNumId w:val="8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A5F30"/>
    <w:rsid w:val="000D1893"/>
    <w:rsid w:val="000D7754"/>
    <w:rsid w:val="000F30CA"/>
    <w:rsid w:val="00112DAF"/>
    <w:rsid w:val="00124590"/>
    <w:rsid w:val="00126D19"/>
    <w:rsid w:val="001459F1"/>
    <w:rsid w:val="00161CA0"/>
    <w:rsid w:val="0017059C"/>
    <w:rsid w:val="00181335"/>
    <w:rsid w:val="00183F7D"/>
    <w:rsid w:val="001B5582"/>
    <w:rsid w:val="001D72C4"/>
    <w:rsid w:val="0023266F"/>
    <w:rsid w:val="00242506"/>
    <w:rsid w:val="002529DD"/>
    <w:rsid w:val="00280774"/>
    <w:rsid w:val="00280D78"/>
    <w:rsid w:val="00285CD3"/>
    <w:rsid w:val="002A1CEA"/>
    <w:rsid w:val="002A424F"/>
    <w:rsid w:val="002A4952"/>
    <w:rsid w:val="002B3B71"/>
    <w:rsid w:val="002B66C0"/>
    <w:rsid w:val="002F34DB"/>
    <w:rsid w:val="002F7B2D"/>
    <w:rsid w:val="00317156"/>
    <w:rsid w:val="00332CF4"/>
    <w:rsid w:val="0036661C"/>
    <w:rsid w:val="00396272"/>
    <w:rsid w:val="00396827"/>
    <w:rsid w:val="003C4493"/>
    <w:rsid w:val="003D050A"/>
    <w:rsid w:val="003F7C78"/>
    <w:rsid w:val="00411EF6"/>
    <w:rsid w:val="0042666A"/>
    <w:rsid w:val="004465FA"/>
    <w:rsid w:val="00450222"/>
    <w:rsid w:val="00464A6D"/>
    <w:rsid w:val="00472237"/>
    <w:rsid w:val="004739C2"/>
    <w:rsid w:val="00487513"/>
    <w:rsid w:val="004C7C19"/>
    <w:rsid w:val="004E067A"/>
    <w:rsid w:val="004F627A"/>
    <w:rsid w:val="00506450"/>
    <w:rsid w:val="00532A98"/>
    <w:rsid w:val="00542FF8"/>
    <w:rsid w:val="00553AB2"/>
    <w:rsid w:val="0055518E"/>
    <w:rsid w:val="005675B2"/>
    <w:rsid w:val="0058305F"/>
    <w:rsid w:val="00592C69"/>
    <w:rsid w:val="00593F00"/>
    <w:rsid w:val="005A6542"/>
    <w:rsid w:val="005B00C9"/>
    <w:rsid w:val="005B16D6"/>
    <w:rsid w:val="005C645D"/>
    <w:rsid w:val="005D3D07"/>
    <w:rsid w:val="005D5DED"/>
    <w:rsid w:val="005E3D3F"/>
    <w:rsid w:val="005F2017"/>
    <w:rsid w:val="00620D03"/>
    <w:rsid w:val="00641ABB"/>
    <w:rsid w:val="00643770"/>
    <w:rsid w:val="006652FC"/>
    <w:rsid w:val="00686B9E"/>
    <w:rsid w:val="00692E09"/>
    <w:rsid w:val="00695BD3"/>
    <w:rsid w:val="006B5CAD"/>
    <w:rsid w:val="006C5A4A"/>
    <w:rsid w:val="006E0084"/>
    <w:rsid w:val="007433CF"/>
    <w:rsid w:val="00755C34"/>
    <w:rsid w:val="00774301"/>
    <w:rsid w:val="0078595A"/>
    <w:rsid w:val="007A746F"/>
    <w:rsid w:val="007B4812"/>
    <w:rsid w:val="007C0488"/>
    <w:rsid w:val="007C2F71"/>
    <w:rsid w:val="007D02AF"/>
    <w:rsid w:val="007F7F41"/>
    <w:rsid w:val="00815821"/>
    <w:rsid w:val="0084265D"/>
    <w:rsid w:val="00862777"/>
    <w:rsid w:val="008710B8"/>
    <w:rsid w:val="008A0D8D"/>
    <w:rsid w:val="008A61D2"/>
    <w:rsid w:val="008A77B1"/>
    <w:rsid w:val="008B1ACE"/>
    <w:rsid w:val="008D0F21"/>
    <w:rsid w:val="008D58F7"/>
    <w:rsid w:val="008F0803"/>
    <w:rsid w:val="008F55D9"/>
    <w:rsid w:val="0090315C"/>
    <w:rsid w:val="009037EB"/>
    <w:rsid w:val="00911F76"/>
    <w:rsid w:val="0091407B"/>
    <w:rsid w:val="00921425"/>
    <w:rsid w:val="00930E11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A05517"/>
    <w:rsid w:val="00A26E35"/>
    <w:rsid w:val="00A26E4A"/>
    <w:rsid w:val="00A30C22"/>
    <w:rsid w:val="00A34441"/>
    <w:rsid w:val="00A51777"/>
    <w:rsid w:val="00A73811"/>
    <w:rsid w:val="00A74AB5"/>
    <w:rsid w:val="00A803BA"/>
    <w:rsid w:val="00A8157C"/>
    <w:rsid w:val="00A87EB4"/>
    <w:rsid w:val="00A97B61"/>
    <w:rsid w:val="00AA42B7"/>
    <w:rsid w:val="00AB38BB"/>
    <w:rsid w:val="00AC5162"/>
    <w:rsid w:val="00AD57D7"/>
    <w:rsid w:val="00B01E82"/>
    <w:rsid w:val="00B06E39"/>
    <w:rsid w:val="00B105CE"/>
    <w:rsid w:val="00B11D63"/>
    <w:rsid w:val="00B16F16"/>
    <w:rsid w:val="00B17EA8"/>
    <w:rsid w:val="00B20C37"/>
    <w:rsid w:val="00B30237"/>
    <w:rsid w:val="00B30939"/>
    <w:rsid w:val="00B36106"/>
    <w:rsid w:val="00B84895"/>
    <w:rsid w:val="00B91F40"/>
    <w:rsid w:val="00BD035D"/>
    <w:rsid w:val="00BF51A6"/>
    <w:rsid w:val="00C15603"/>
    <w:rsid w:val="00C22530"/>
    <w:rsid w:val="00C24762"/>
    <w:rsid w:val="00C7194E"/>
    <w:rsid w:val="00C71AB9"/>
    <w:rsid w:val="00C80D94"/>
    <w:rsid w:val="00CA3A74"/>
    <w:rsid w:val="00CC2362"/>
    <w:rsid w:val="00CD0562"/>
    <w:rsid w:val="00CE4D7B"/>
    <w:rsid w:val="00D02788"/>
    <w:rsid w:val="00D0396F"/>
    <w:rsid w:val="00D23A5E"/>
    <w:rsid w:val="00D2481D"/>
    <w:rsid w:val="00D4272B"/>
    <w:rsid w:val="00DA0A8A"/>
    <w:rsid w:val="00DA1334"/>
    <w:rsid w:val="00E12F96"/>
    <w:rsid w:val="00E145CB"/>
    <w:rsid w:val="00E50CAA"/>
    <w:rsid w:val="00E531A0"/>
    <w:rsid w:val="00E61092"/>
    <w:rsid w:val="00E62CDF"/>
    <w:rsid w:val="00E640BE"/>
    <w:rsid w:val="00E859FF"/>
    <w:rsid w:val="00E90945"/>
    <w:rsid w:val="00EA5416"/>
    <w:rsid w:val="00EA7ADD"/>
    <w:rsid w:val="00EB41C3"/>
    <w:rsid w:val="00EC5C99"/>
    <w:rsid w:val="00ED6540"/>
    <w:rsid w:val="00EE03BB"/>
    <w:rsid w:val="00EE07CE"/>
    <w:rsid w:val="00EE1184"/>
    <w:rsid w:val="00EF0FDD"/>
    <w:rsid w:val="00F10DC4"/>
    <w:rsid w:val="00F26A26"/>
    <w:rsid w:val="00F55A79"/>
    <w:rsid w:val="00F957B6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2"/>
    <w:link w:val="a5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Balloon Text"/>
    <w:basedOn w:val="a1"/>
    <w:link w:val="a8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2"/>
    <w:uiPriority w:val="99"/>
    <w:unhideWhenUsed/>
    <w:rsid w:val="00A26E35"/>
    <w:rPr>
      <w:color w:val="0000FF" w:themeColor="hyperlink"/>
      <w:u w:val="single"/>
    </w:rPr>
  </w:style>
  <w:style w:type="paragraph" w:styleId="aa">
    <w:name w:val="footer"/>
    <w:basedOn w:val="a1"/>
    <w:link w:val="ab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1"/>
    <w:uiPriority w:val="99"/>
    <w:unhideWhenUsed/>
    <w:rsid w:val="002B3B71"/>
    <w:pPr>
      <w:numPr>
        <w:numId w:val="2"/>
      </w:numPr>
      <w:contextualSpacing/>
    </w:pPr>
  </w:style>
  <w:style w:type="character" w:styleId="ac">
    <w:name w:val="footnote reference"/>
    <w:basedOn w:val="a2"/>
    <w:rsid w:val="002B3B71"/>
    <w:rPr>
      <w:vertAlign w:val="superscript"/>
    </w:rPr>
  </w:style>
  <w:style w:type="paragraph" w:styleId="ad">
    <w:name w:val="List Paragraph"/>
    <w:basedOn w:val="a1"/>
    <w:link w:val="ae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1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f">
    <w:name w:val="Table Grid"/>
    <w:basedOn w:val="a3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1"/>
    <w:next w:val="a1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0">
    <w:name w:val="FollowedHyperlink"/>
    <w:rsid w:val="0017059C"/>
    <w:rPr>
      <w:color w:val="800080"/>
      <w:u w:val="single"/>
    </w:rPr>
  </w:style>
  <w:style w:type="character" w:customStyle="1" w:styleId="ae">
    <w:name w:val="Абзац списка Знак"/>
    <w:link w:val="ad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rsid w:val="005B16D6"/>
    <w:rPr>
      <w:rFonts w:ascii="Times New Roman" w:hAnsi="Times New Roman"/>
      <w:sz w:val="20"/>
    </w:rPr>
  </w:style>
  <w:style w:type="character" w:styleId="af2">
    <w:name w:val="annotation reference"/>
    <w:basedOn w:val="a2"/>
    <w:uiPriority w:val="99"/>
    <w:semiHidden/>
    <w:unhideWhenUsed/>
    <w:rsid w:val="002A424F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2A424F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A424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0">
    <w:name w:val="Подподпункт"/>
    <w:basedOn w:val="a1"/>
    <w:link w:val="af7"/>
    <w:rsid w:val="00E145CB"/>
    <w:pPr>
      <w:numPr>
        <w:numId w:val="35"/>
      </w:numPr>
      <w:spacing w:line="360" w:lineRule="auto"/>
      <w:jc w:val="both"/>
    </w:pPr>
    <w:rPr>
      <w:snapToGrid w:val="0"/>
      <w:sz w:val="28"/>
      <w:szCs w:val="20"/>
    </w:rPr>
  </w:style>
  <w:style w:type="character" w:customStyle="1" w:styleId="af7">
    <w:name w:val="Подподпункт Знак"/>
    <w:link w:val="a0"/>
    <w:rsid w:val="00E145C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2"/>
    <w:link w:val="a5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Balloon Text"/>
    <w:basedOn w:val="a1"/>
    <w:link w:val="a8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2"/>
    <w:uiPriority w:val="99"/>
    <w:unhideWhenUsed/>
    <w:rsid w:val="00A26E35"/>
    <w:rPr>
      <w:color w:val="0000FF" w:themeColor="hyperlink"/>
      <w:u w:val="single"/>
    </w:rPr>
  </w:style>
  <w:style w:type="paragraph" w:styleId="aa">
    <w:name w:val="footer"/>
    <w:basedOn w:val="a1"/>
    <w:link w:val="ab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1"/>
    <w:uiPriority w:val="99"/>
    <w:unhideWhenUsed/>
    <w:rsid w:val="002B3B71"/>
    <w:pPr>
      <w:numPr>
        <w:numId w:val="2"/>
      </w:numPr>
      <w:contextualSpacing/>
    </w:pPr>
  </w:style>
  <w:style w:type="character" w:styleId="ac">
    <w:name w:val="footnote reference"/>
    <w:basedOn w:val="a2"/>
    <w:rsid w:val="002B3B71"/>
    <w:rPr>
      <w:vertAlign w:val="superscript"/>
    </w:rPr>
  </w:style>
  <w:style w:type="paragraph" w:styleId="ad">
    <w:name w:val="List Paragraph"/>
    <w:basedOn w:val="a1"/>
    <w:link w:val="ae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1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f">
    <w:name w:val="Table Grid"/>
    <w:basedOn w:val="a3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1"/>
    <w:next w:val="a1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0">
    <w:name w:val="FollowedHyperlink"/>
    <w:rsid w:val="0017059C"/>
    <w:rPr>
      <w:color w:val="800080"/>
      <w:u w:val="single"/>
    </w:rPr>
  </w:style>
  <w:style w:type="character" w:customStyle="1" w:styleId="ae">
    <w:name w:val="Абзац списка Знак"/>
    <w:link w:val="ad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rsid w:val="005B16D6"/>
    <w:rPr>
      <w:rFonts w:ascii="Times New Roman" w:hAnsi="Times New Roman"/>
      <w:sz w:val="20"/>
    </w:rPr>
  </w:style>
  <w:style w:type="character" w:styleId="af2">
    <w:name w:val="annotation reference"/>
    <w:basedOn w:val="a2"/>
    <w:uiPriority w:val="99"/>
    <w:semiHidden/>
    <w:unhideWhenUsed/>
    <w:rsid w:val="002A424F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2A424F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A424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0">
    <w:name w:val="Подподпункт"/>
    <w:basedOn w:val="a1"/>
    <w:link w:val="af7"/>
    <w:rsid w:val="00E145CB"/>
    <w:pPr>
      <w:numPr>
        <w:numId w:val="35"/>
      </w:numPr>
      <w:spacing w:line="360" w:lineRule="auto"/>
      <w:jc w:val="both"/>
    </w:pPr>
    <w:rPr>
      <w:snapToGrid w:val="0"/>
      <w:sz w:val="28"/>
      <w:szCs w:val="20"/>
    </w:rPr>
  </w:style>
  <w:style w:type="character" w:customStyle="1" w:styleId="af7">
    <w:name w:val="Подподпункт Знак"/>
    <w:link w:val="a0"/>
    <w:rsid w:val="00E145C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Баданина Анна Александровна</cp:lastModifiedBy>
  <cp:revision>56</cp:revision>
  <cp:lastPrinted>2018-04-27T07:35:00Z</cp:lastPrinted>
  <dcterms:created xsi:type="dcterms:W3CDTF">2015-09-28T09:26:00Z</dcterms:created>
  <dcterms:modified xsi:type="dcterms:W3CDTF">2018-04-27T07:38:00Z</dcterms:modified>
</cp:coreProperties>
</file>